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DC" w:rsidRPr="00C62CDA" w:rsidRDefault="00385C00" w:rsidP="00C62CDA">
      <w:pPr>
        <w:pStyle w:val="Titolo11"/>
        <w:spacing w:before="3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  <w:u w:val="thick"/>
        </w:rPr>
        <w:t>MODULO “A</w:t>
      </w:r>
      <w:r w:rsidR="00E63836" w:rsidRPr="00C62CDA">
        <w:rPr>
          <w:rFonts w:asciiTheme="minorHAnsi" w:hAnsiTheme="minorHAnsi" w:cstheme="minorHAnsi"/>
          <w:w w:val="95"/>
          <w:u w:val="thick"/>
        </w:rPr>
        <w:t>”</w:t>
      </w:r>
    </w:p>
    <w:p w:rsidR="008E70DC" w:rsidRPr="00C62CDA" w:rsidRDefault="00E63836" w:rsidP="00C62CDA">
      <w:pPr>
        <w:pStyle w:val="Corpodeltesto"/>
        <w:spacing w:before="2"/>
        <w:ind w:left="0"/>
        <w:rPr>
          <w:rFonts w:asciiTheme="minorHAnsi" w:hAnsiTheme="minorHAnsi" w:cstheme="minorHAnsi"/>
          <w:b/>
        </w:rPr>
      </w:pPr>
      <w:r w:rsidRPr="00C62CDA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3425951</wp:posOffset>
            </wp:positionH>
            <wp:positionV relativeFrom="paragraph">
              <wp:posOffset>217772</wp:posOffset>
            </wp:positionV>
            <wp:extent cx="627416" cy="72809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16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70DC" w:rsidRPr="00C62CDA" w:rsidRDefault="00E63836" w:rsidP="008168D4">
      <w:pPr>
        <w:pStyle w:val="Titolo"/>
        <w:ind w:left="0" w:right="0"/>
        <w:rPr>
          <w:rFonts w:asciiTheme="minorHAnsi" w:hAnsiTheme="minorHAnsi" w:cstheme="minorHAnsi"/>
          <w:sz w:val="24"/>
          <w:szCs w:val="24"/>
        </w:rPr>
      </w:pPr>
      <w:r w:rsidRPr="00C62CDA">
        <w:rPr>
          <w:rFonts w:asciiTheme="minorHAnsi" w:hAnsiTheme="minorHAnsi" w:cstheme="minorHAnsi"/>
          <w:sz w:val="24"/>
          <w:szCs w:val="24"/>
        </w:rPr>
        <w:t>COMUNE DI BARLETTA</w:t>
      </w:r>
    </w:p>
    <w:p w:rsidR="00C62CDA" w:rsidRDefault="00E63836" w:rsidP="008168D4">
      <w:pPr>
        <w:spacing w:before="6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sz w:val="24"/>
          <w:szCs w:val="24"/>
        </w:rPr>
        <w:t>Città della disfida</w:t>
      </w:r>
    </w:p>
    <w:p w:rsidR="008E70DC" w:rsidRPr="00C62CDA" w:rsidRDefault="00E63836" w:rsidP="008168D4">
      <w:pPr>
        <w:spacing w:before="61"/>
        <w:ind w:left="-142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w w:val="95"/>
          <w:sz w:val="24"/>
          <w:szCs w:val="24"/>
        </w:rPr>
        <w:t>Medaglia d’oro al Valor Militare ed al Merito Civile</w:t>
      </w:r>
    </w:p>
    <w:p w:rsidR="008E70DC" w:rsidRPr="00C62CDA" w:rsidRDefault="008E70DC" w:rsidP="00C62CDA">
      <w:pPr>
        <w:pStyle w:val="Corpodeltesto"/>
        <w:spacing w:before="10"/>
        <w:ind w:left="0"/>
        <w:rPr>
          <w:rFonts w:asciiTheme="minorHAnsi" w:hAnsiTheme="minorHAnsi" w:cstheme="minorHAnsi"/>
          <w:i/>
        </w:rPr>
      </w:pPr>
    </w:p>
    <w:p w:rsidR="008E70DC" w:rsidRPr="00C62CDA" w:rsidRDefault="003A28D9" w:rsidP="00C62CDA">
      <w:pPr>
        <w:pStyle w:val="Corpodeltes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width:500.3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" filled="f" strokeweight=".48pt">
            <v:textbox inset="0,0,0,0">
              <w:txbxContent>
                <w:p w:rsidR="008E70DC" w:rsidRDefault="00385C00">
                  <w:pPr>
                    <w:spacing w:before="18"/>
                    <w:ind w:left="2259" w:right="97" w:hanging="793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DOMANDA DI PARTECIPAZIONE RELATIVA AD</w:t>
                  </w:r>
                  <w:r w:rsidR="00E63836">
                    <w:rPr>
                      <w:b/>
                      <w:sz w:val="24"/>
                    </w:rPr>
                    <w:t xml:space="preserve"> INCARICO DI COMPONENTE COMMISSIONE GIUDICATRICE </w:t>
                  </w:r>
                </w:p>
              </w:txbxContent>
            </v:textbox>
            <w10:wrap type="none"/>
            <w10:anchorlock/>
          </v:shape>
        </w:pict>
      </w:r>
    </w:p>
    <w:p w:rsidR="008E70DC" w:rsidRPr="00C62CDA" w:rsidRDefault="008E70DC" w:rsidP="00C62CDA">
      <w:pPr>
        <w:pStyle w:val="Corpodeltesto"/>
        <w:spacing w:before="5"/>
        <w:ind w:left="0"/>
        <w:rPr>
          <w:rFonts w:asciiTheme="minorHAnsi" w:hAnsiTheme="minorHAnsi" w:cstheme="minorHAnsi"/>
          <w:i/>
        </w:rPr>
      </w:pPr>
    </w:p>
    <w:p w:rsidR="008E70DC" w:rsidRPr="00C62CDA" w:rsidRDefault="00E63836" w:rsidP="00C62CDA">
      <w:pPr>
        <w:pStyle w:val="Corpodeltesto"/>
        <w:tabs>
          <w:tab w:val="left" w:pos="3401"/>
        </w:tabs>
        <w:spacing w:before="52"/>
        <w:ind w:left="0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PROT.N.</w:t>
      </w:r>
      <w:r w:rsidRPr="00C62CDA">
        <w:rPr>
          <w:rFonts w:asciiTheme="minorHAnsi" w:hAnsiTheme="minorHAnsi" w:cstheme="minorHAnsi"/>
          <w:u w:val="single"/>
        </w:rPr>
        <w:tab/>
      </w:r>
    </w:p>
    <w:p w:rsidR="008E70DC" w:rsidRPr="00C62CDA" w:rsidRDefault="008E70DC" w:rsidP="00C62CDA">
      <w:pPr>
        <w:pStyle w:val="Corpodeltesto"/>
        <w:ind w:left="0"/>
        <w:rPr>
          <w:rFonts w:asciiTheme="minorHAnsi" w:hAnsiTheme="minorHAnsi" w:cstheme="minorHAnsi"/>
        </w:rPr>
      </w:pPr>
    </w:p>
    <w:p w:rsidR="008E70DC" w:rsidRPr="00C62CDA" w:rsidRDefault="008E70DC" w:rsidP="00C62CDA">
      <w:pPr>
        <w:pStyle w:val="Corpodeltesto"/>
        <w:spacing w:before="8"/>
        <w:ind w:left="0"/>
        <w:jc w:val="both"/>
        <w:rPr>
          <w:rFonts w:asciiTheme="minorHAnsi" w:hAnsiTheme="minorHAnsi" w:cstheme="minorHAnsi"/>
        </w:rPr>
      </w:pPr>
    </w:p>
    <w:p w:rsidR="000C62F5" w:rsidRPr="000C62F5" w:rsidRDefault="00E63836" w:rsidP="000532F9">
      <w:pPr>
        <w:pStyle w:val="Corpodeltes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D2106">
        <w:rPr>
          <w:rFonts w:asciiTheme="minorHAnsi" w:hAnsiTheme="minorHAnsi" w:cstheme="minorHAnsi"/>
          <w:b/>
          <w:u w:val="single"/>
        </w:rPr>
        <w:t>OGGETTO</w:t>
      </w:r>
      <w:r w:rsidRPr="00C62CDA">
        <w:rPr>
          <w:rFonts w:asciiTheme="minorHAnsi" w:hAnsiTheme="minorHAnsi" w:cstheme="minorHAnsi"/>
        </w:rPr>
        <w:t>:</w:t>
      </w:r>
      <w:r w:rsidR="000532F9" w:rsidRPr="000532F9">
        <w:t xml:space="preserve"> </w:t>
      </w:r>
      <w:r w:rsidR="000532F9" w:rsidRPr="000532F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AVVISO PUBBLICO </w:t>
      </w:r>
      <w:proofErr w:type="spellStart"/>
      <w:r w:rsidR="000532F9" w:rsidRPr="000532F9">
        <w:rPr>
          <w:rFonts w:asciiTheme="minorHAnsi" w:eastAsia="Arial" w:hAnsiTheme="minorHAnsi" w:cstheme="minorHAnsi"/>
          <w:b/>
          <w:bCs/>
          <w:sz w:val="22"/>
          <w:szCs w:val="22"/>
        </w:rPr>
        <w:t>DI</w:t>
      </w:r>
      <w:proofErr w:type="spellEnd"/>
      <w:r w:rsidR="000532F9" w:rsidRPr="000532F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SELEZIONE PER L’INDIVIDUAZIONE, FINALIZZATA ALLA NOMINA, DEL PRESIDENTE E </w:t>
      </w:r>
      <w:proofErr w:type="spellStart"/>
      <w:r w:rsidR="000532F9" w:rsidRPr="000532F9">
        <w:rPr>
          <w:rFonts w:asciiTheme="minorHAnsi" w:eastAsia="Arial" w:hAnsiTheme="minorHAnsi" w:cstheme="minorHAnsi"/>
          <w:b/>
          <w:bCs/>
          <w:sz w:val="22"/>
          <w:szCs w:val="22"/>
        </w:rPr>
        <w:t>DI</w:t>
      </w:r>
      <w:proofErr w:type="spellEnd"/>
      <w:r w:rsidR="000532F9" w:rsidRPr="000532F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DUE COMPONENTI DELLA COMMISSIONE GIUDICATRICE PER LA PROCEDURA </w:t>
      </w:r>
      <w:proofErr w:type="spellStart"/>
      <w:r w:rsidR="000532F9" w:rsidRPr="000532F9">
        <w:rPr>
          <w:rFonts w:asciiTheme="minorHAnsi" w:eastAsia="Arial" w:hAnsiTheme="minorHAnsi" w:cstheme="minorHAnsi"/>
          <w:b/>
          <w:bCs/>
          <w:sz w:val="22"/>
          <w:szCs w:val="22"/>
        </w:rPr>
        <w:t>DI</w:t>
      </w:r>
      <w:proofErr w:type="spellEnd"/>
      <w:r w:rsidR="000532F9" w:rsidRPr="000532F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GARA TELEMATICA PER LA VALUTAZIONE DELLE OFFERTE PRESENTATE PER REDAZIONE DELLA PROGETTAZIONE ESECUTIVA</w:t>
      </w:r>
      <w:r w:rsidR="000532F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0532F9" w:rsidRPr="000532F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COORDINAMENTO DELLA SICUREZZA IN FASE </w:t>
      </w:r>
      <w:proofErr w:type="spellStart"/>
      <w:r w:rsidR="000532F9" w:rsidRPr="000532F9">
        <w:rPr>
          <w:rFonts w:asciiTheme="minorHAnsi" w:eastAsia="Arial" w:hAnsiTheme="minorHAnsi" w:cstheme="minorHAnsi"/>
          <w:b/>
          <w:bCs/>
          <w:sz w:val="22"/>
          <w:szCs w:val="22"/>
        </w:rPr>
        <w:t>DI</w:t>
      </w:r>
      <w:proofErr w:type="spellEnd"/>
      <w:r w:rsidR="000532F9" w:rsidRPr="000532F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PROGETTAZIONE DEI LAVORI </w:t>
      </w:r>
      <w:proofErr w:type="spellStart"/>
      <w:r w:rsidR="000532F9" w:rsidRPr="000532F9">
        <w:rPr>
          <w:rFonts w:asciiTheme="minorHAnsi" w:eastAsia="Arial" w:hAnsiTheme="minorHAnsi" w:cstheme="minorHAnsi"/>
          <w:b/>
          <w:bCs/>
          <w:sz w:val="22"/>
          <w:szCs w:val="22"/>
        </w:rPr>
        <w:t>DI</w:t>
      </w:r>
      <w:proofErr w:type="spellEnd"/>
      <w:r w:rsidR="000532F9" w:rsidRPr="000532F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ADEGUAMENTO SISMICO E MESSA IN SICUREZZA DELL'EDIFICIO SCOLASTICO DENOMINATO "MASSIMO D'AZEGLIO" ubicato in Barletta alla via XXIV Maggio - CIG: 8731589F2C - CUP: H97D18000750006</w:t>
      </w:r>
    </w:p>
    <w:p w:rsidR="000C62F5" w:rsidRPr="000C62F5" w:rsidRDefault="000C62F5" w:rsidP="000C62F5">
      <w:pPr>
        <w:jc w:val="both"/>
        <w:rPr>
          <w:rFonts w:asciiTheme="minorHAnsi" w:eastAsia="Arial" w:hAnsiTheme="minorHAnsi" w:cstheme="minorHAnsi"/>
        </w:rPr>
      </w:pPr>
    </w:p>
    <w:p w:rsidR="00507B26" w:rsidRDefault="00507B26" w:rsidP="00507B26">
      <w:pPr>
        <w:pStyle w:val="Corpodeltesto"/>
        <w:jc w:val="both"/>
        <w:rPr>
          <w:rFonts w:asciiTheme="minorHAnsi" w:eastAsia="Calibri" w:hAnsiTheme="minorHAnsi" w:cstheme="minorHAnsi"/>
          <w:color w:val="000000"/>
        </w:rPr>
      </w:pPr>
    </w:p>
    <w:p w:rsidR="00AD2106" w:rsidRDefault="00AD2106" w:rsidP="00507B26">
      <w:pPr>
        <w:pStyle w:val="Corpodeltesto"/>
        <w:ind w:left="0"/>
        <w:jc w:val="both"/>
        <w:rPr>
          <w:rFonts w:asciiTheme="minorHAnsi" w:hAnsiTheme="minorHAnsi" w:cstheme="minorHAnsi"/>
        </w:rPr>
      </w:pPr>
    </w:p>
    <w:p w:rsidR="00AD2106" w:rsidRDefault="00AD210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63836" w:rsidRPr="00C62CDA">
        <w:rPr>
          <w:rFonts w:asciiTheme="minorHAnsi" w:hAnsiTheme="minorHAnsi" w:cstheme="minorHAnsi"/>
        </w:rPr>
        <w:t>ICHIAR</w:t>
      </w:r>
      <w:r>
        <w:rPr>
          <w:rFonts w:asciiTheme="minorHAnsi" w:hAnsiTheme="minorHAnsi" w:cstheme="minorHAnsi"/>
        </w:rPr>
        <w:t>AZIONE SOSTITUTIVA</w:t>
      </w:r>
    </w:p>
    <w:p w:rsidR="00AD2106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resa ai sensi degli artt. 46,</w:t>
      </w:r>
      <w:r w:rsidR="00AD2106">
        <w:rPr>
          <w:rFonts w:asciiTheme="minorHAnsi" w:hAnsiTheme="minorHAnsi" w:cstheme="minorHAnsi"/>
        </w:rPr>
        <w:t xml:space="preserve"> 47 e 48 del D.P.R. n. 445/2000</w:t>
      </w:r>
    </w:p>
    <w:p w:rsidR="008E70DC" w:rsidRPr="00C62CDA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  (</w:t>
      </w:r>
      <w:r w:rsidRPr="00C62CDA">
        <w:rPr>
          <w:rFonts w:asciiTheme="minorHAnsi" w:hAnsiTheme="minorHAnsi" w:cstheme="minorHAnsi"/>
          <w:u w:val="thick"/>
        </w:rPr>
        <w:t>Allegare fotocopia di un documento di identità personale valido ai sensi del DPR445/2000</w:t>
      </w:r>
      <w:r w:rsidRPr="00C62CDA">
        <w:rPr>
          <w:rFonts w:asciiTheme="minorHAnsi" w:hAnsiTheme="minorHAnsi" w:cstheme="minorHAnsi"/>
        </w:rPr>
        <w:t>)</w:t>
      </w:r>
    </w:p>
    <w:p w:rsidR="008E70DC" w:rsidRPr="00C62CDA" w:rsidRDefault="008E70DC" w:rsidP="00C62CDA">
      <w:pPr>
        <w:pStyle w:val="Corpodeltesto"/>
        <w:ind w:left="0"/>
        <w:jc w:val="both"/>
        <w:rPr>
          <w:rFonts w:asciiTheme="minorHAnsi" w:hAnsiTheme="minorHAnsi" w:cstheme="minorHAnsi"/>
          <w:b/>
        </w:rPr>
      </w:pPr>
    </w:p>
    <w:p w:rsidR="008E70DC" w:rsidRPr="00C62CDA" w:rsidRDefault="008E70DC" w:rsidP="00C62CDA">
      <w:pPr>
        <w:pStyle w:val="Corpodeltesto"/>
        <w:ind w:left="0"/>
        <w:rPr>
          <w:rFonts w:asciiTheme="minorHAnsi" w:hAnsiTheme="minorHAnsi" w:cstheme="minorHAnsi"/>
          <w:b/>
        </w:rPr>
      </w:pPr>
    </w:p>
    <w:p w:rsidR="008E70DC" w:rsidRPr="00C62CDA" w:rsidRDefault="008E70DC" w:rsidP="00C62CDA">
      <w:pPr>
        <w:pStyle w:val="Corpodeltesto"/>
        <w:spacing w:before="1"/>
        <w:ind w:left="0"/>
        <w:rPr>
          <w:rFonts w:asciiTheme="minorHAnsi" w:hAnsiTheme="minorHAnsi" w:cstheme="minorHAnsi"/>
          <w:b/>
        </w:rPr>
      </w:pPr>
    </w:p>
    <w:p w:rsidR="008E70DC" w:rsidRPr="00C62CDA" w:rsidRDefault="00E63836" w:rsidP="00C62CDA">
      <w:pPr>
        <w:pStyle w:val="Corpodeltesto"/>
        <w:tabs>
          <w:tab w:val="left" w:pos="4928"/>
          <w:tab w:val="left" w:pos="6212"/>
          <w:tab w:val="left" w:pos="9424"/>
          <w:tab w:val="left" w:pos="9669"/>
        </w:tabs>
        <w:spacing w:before="52" w:line="360" w:lineRule="auto"/>
        <w:ind w:left="0"/>
        <w:jc w:val="both"/>
        <w:rPr>
          <w:rFonts w:asciiTheme="minorHAnsi" w:hAnsiTheme="minorHAnsi" w:cstheme="minorHAnsi"/>
        </w:rPr>
      </w:pPr>
      <w:proofErr w:type="spellStart"/>
      <w:r w:rsidRPr="00C62CDA">
        <w:rPr>
          <w:rFonts w:asciiTheme="minorHAnsi" w:hAnsiTheme="minorHAnsi" w:cstheme="minorHAnsi"/>
        </w:rPr>
        <w:t>Ilsottoscritto</w:t>
      </w:r>
      <w:proofErr w:type="spellEnd"/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</w:t>
      </w:r>
      <w:proofErr w:type="spellStart"/>
      <w:r w:rsidRPr="00C62CDA">
        <w:rPr>
          <w:rFonts w:asciiTheme="minorHAnsi" w:hAnsiTheme="minorHAnsi" w:cstheme="minorHAnsi"/>
        </w:rPr>
        <w:t>Natoa</w:t>
      </w:r>
      <w:proofErr w:type="spellEnd"/>
      <w:r w:rsidRPr="00C62CDA">
        <w:rPr>
          <w:rFonts w:asciiTheme="minorHAnsi" w:hAnsiTheme="minorHAnsi" w:cstheme="minorHAnsi"/>
          <w:u w:val="single"/>
        </w:rPr>
        <w:tab/>
      </w:r>
      <w:proofErr w:type="spellStart"/>
      <w:r w:rsidRPr="00C62CDA">
        <w:rPr>
          <w:rFonts w:asciiTheme="minorHAnsi" w:hAnsiTheme="minorHAnsi" w:cstheme="minorHAnsi"/>
        </w:rPr>
        <w:t>Prov</w:t>
      </w:r>
      <w:proofErr w:type="spellEnd"/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,il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</w:p>
    <w:p w:rsidR="008E70DC" w:rsidRDefault="00E63836" w:rsidP="00C62CDA">
      <w:pPr>
        <w:pStyle w:val="Corpodel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C.F.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residente nelComunedi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Prov.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Via/Piazza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,e-mail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 pec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, </w:t>
      </w:r>
      <w:r w:rsidR="00385C00">
        <w:rPr>
          <w:rFonts w:asciiTheme="minorHAnsi" w:hAnsiTheme="minorHAnsi" w:cstheme="minorHAnsi"/>
        </w:rPr>
        <w:t xml:space="preserve"> tel. ________________________________________</w:t>
      </w:r>
    </w:p>
    <w:p w:rsidR="00385C00" w:rsidRPr="00C62CDA" w:rsidRDefault="00385C00" w:rsidP="00385C00">
      <w:pPr>
        <w:pStyle w:val="Corpodel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prestante servizio presso_______________________________ in qualità di </w:t>
      </w:r>
      <w:r w:rsidR="002F5949">
        <w:rPr>
          <w:rFonts w:asciiTheme="minorHAnsi" w:hAnsiTheme="minorHAnsi" w:cstheme="minorHAnsi"/>
        </w:rPr>
        <w:t xml:space="preserve"> (indicare la categoria professionale prevista dall’AVVISO)____________________________________________________</w:t>
      </w:r>
    </w:p>
    <w:p w:rsidR="008B4B30" w:rsidRDefault="003A28D9" w:rsidP="00385C00">
      <w:pPr>
        <w:pStyle w:val="Corpodeltesto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Freeform 6" o:spid="_x0000_s1026" style="position:absolute;margin-left:49.7pt;margin-top:13.15pt;width:48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" path="m,l9722,e" filled="f" strokeweight=".27489mm">
            <v:path arrowok="t" o:connecttype="custom" o:connectlocs="0,0;6173470,0" o:connectangles="0,0"/>
            <w10:wrap type="topAndBottom" anchorx="page"/>
          </v:shape>
        </w:pict>
      </w:r>
    </w:p>
    <w:p w:rsidR="008B4B30" w:rsidRDefault="008B4B30" w:rsidP="00C62CDA">
      <w:pPr>
        <w:pStyle w:val="Corpodeltesto"/>
        <w:spacing w:before="52"/>
        <w:ind w:left="0"/>
        <w:jc w:val="both"/>
        <w:rPr>
          <w:rFonts w:asciiTheme="minorHAnsi" w:hAnsiTheme="minorHAnsi" w:cstheme="minorHAnsi"/>
        </w:rPr>
      </w:pPr>
    </w:p>
    <w:p w:rsidR="008E70DC" w:rsidRDefault="00385C00" w:rsidP="00385C00">
      <w:pPr>
        <w:pStyle w:val="Corpodeltesto"/>
        <w:spacing w:before="52"/>
        <w:ind w:left="0"/>
        <w:jc w:val="center"/>
        <w:rPr>
          <w:rFonts w:asciiTheme="minorHAnsi" w:hAnsiTheme="minorHAnsi" w:cstheme="minorHAnsi"/>
          <w:b/>
        </w:rPr>
      </w:pPr>
      <w:r w:rsidRPr="00385C00">
        <w:rPr>
          <w:rFonts w:asciiTheme="minorHAnsi" w:hAnsiTheme="minorHAnsi" w:cstheme="minorHAnsi"/>
          <w:b/>
        </w:rPr>
        <w:t>C H I E D E</w:t>
      </w:r>
    </w:p>
    <w:p w:rsidR="00385C00" w:rsidRDefault="00385C00" w:rsidP="00385C00">
      <w:pPr>
        <w:pStyle w:val="Corpodeltesto"/>
        <w:spacing w:before="52"/>
        <w:ind w:left="0"/>
        <w:jc w:val="center"/>
        <w:rPr>
          <w:rFonts w:asciiTheme="minorHAnsi" w:hAnsiTheme="minorHAnsi" w:cstheme="minorHAnsi"/>
          <w:b/>
        </w:rPr>
      </w:pPr>
    </w:p>
    <w:p w:rsidR="000C62F5" w:rsidRPr="000C62F5" w:rsidRDefault="00385C00" w:rsidP="000C62F5">
      <w:pPr>
        <w:pStyle w:val="Corpodeltesto"/>
        <w:jc w:val="both"/>
        <w:rPr>
          <w:rFonts w:asciiTheme="minorHAnsi" w:eastAsia="Arial" w:hAnsiTheme="minorHAnsi" w:cstheme="minorHAnsi"/>
          <w:b/>
          <w:bCs/>
        </w:rPr>
      </w:pPr>
      <w:r w:rsidRPr="00385C00">
        <w:rPr>
          <w:rFonts w:asciiTheme="minorHAnsi" w:hAnsiTheme="minorHAnsi" w:cstheme="minorHAnsi"/>
          <w:b/>
        </w:rPr>
        <w:t>di partecipare</w:t>
      </w:r>
      <w:r w:rsidR="000C62F5">
        <w:rPr>
          <w:rFonts w:asciiTheme="minorHAnsi" w:hAnsiTheme="minorHAnsi" w:cstheme="minorHAnsi"/>
          <w:b/>
        </w:rPr>
        <w:t xml:space="preserve"> all’</w:t>
      </w:r>
      <w:r w:rsidR="000C62F5" w:rsidRPr="000C62F5">
        <w:rPr>
          <w:rFonts w:asciiTheme="minorHAnsi" w:eastAsia="Arial" w:hAnsiTheme="minorHAnsi" w:cstheme="minorHAnsi"/>
          <w:b/>
          <w:bCs/>
        </w:rPr>
        <w:t xml:space="preserve">AVVISO PUBBLICO DI SELEZIONE PER L’INDIVIDUAZIONE, FINALIZZATA ALLA </w:t>
      </w:r>
      <w:r w:rsidR="000C62F5" w:rsidRPr="000C62F5">
        <w:rPr>
          <w:rFonts w:asciiTheme="minorHAnsi" w:eastAsia="Arial" w:hAnsiTheme="minorHAnsi" w:cstheme="minorHAnsi"/>
          <w:b/>
          <w:bCs/>
        </w:rPr>
        <w:lastRenderedPageBreak/>
        <w:t xml:space="preserve">NOMINA, DEL PRESIDENTE E DI DUE COMPONENTI DELLA COMMISSIONE GIUDICATRICE </w:t>
      </w:r>
      <w:r w:rsidR="000532F9" w:rsidRPr="000532F9">
        <w:rPr>
          <w:rFonts w:asciiTheme="minorHAnsi" w:eastAsia="Arial" w:hAnsiTheme="minorHAnsi" w:cstheme="minorHAnsi"/>
          <w:b/>
          <w:bCs/>
        </w:rPr>
        <w:t xml:space="preserve">PER LA PROCEDURA </w:t>
      </w:r>
      <w:proofErr w:type="spellStart"/>
      <w:r w:rsidR="000532F9" w:rsidRPr="000532F9">
        <w:rPr>
          <w:rFonts w:asciiTheme="minorHAnsi" w:eastAsia="Arial" w:hAnsiTheme="minorHAnsi" w:cstheme="minorHAnsi"/>
          <w:b/>
          <w:bCs/>
        </w:rPr>
        <w:t>DI</w:t>
      </w:r>
      <w:proofErr w:type="spellEnd"/>
      <w:r w:rsidR="000532F9" w:rsidRPr="000532F9">
        <w:rPr>
          <w:rFonts w:asciiTheme="minorHAnsi" w:eastAsia="Arial" w:hAnsiTheme="minorHAnsi" w:cstheme="minorHAnsi"/>
          <w:b/>
          <w:bCs/>
        </w:rPr>
        <w:t xml:space="preserve"> GARA TELEMATICA PER LA VALUTAZIONE DELLE OFFERTE PRESENTATE PER REDAZIONE DELLA PROGETTAZIONE ESECUTIVA COORDINAMENTO DELLA SICUREZZA IN FASE </w:t>
      </w:r>
      <w:proofErr w:type="spellStart"/>
      <w:r w:rsidR="000532F9" w:rsidRPr="000532F9">
        <w:rPr>
          <w:rFonts w:asciiTheme="minorHAnsi" w:eastAsia="Arial" w:hAnsiTheme="minorHAnsi" w:cstheme="minorHAnsi"/>
          <w:b/>
          <w:bCs/>
        </w:rPr>
        <w:t>DI</w:t>
      </w:r>
      <w:proofErr w:type="spellEnd"/>
      <w:r w:rsidR="000532F9" w:rsidRPr="000532F9">
        <w:rPr>
          <w:rFonts w:asciiTheme="minorHAnsi" w:eastAsia="Arial" w:hAnsiTheme="minorHAnsi" w:cstheme="minorHAnsi"/>
          <w:b/>
          <w:bCs/>
        </w:rPr>
        <w:t xml:space="preserve"> PROGETTAZIONE DEI LAVORI </w:t>
      </w:r>
      <w:proofErr w:type="spellStart"/>
      <w:r w:rsidR="000532F9" w:rsidRPr="000532F9">
        <w:rPr>
          <w:rFonts w:asciiTheme="minorHAnsi" w:eastAsia="Arial" w:hAnsiTheme="minorHAnsi" w:cstheme="minorHAnsi"/>
          <w:b/>
          <w:bCs/>
        </w:rPr>
        <w:t>DI</w:t>
      </w:r>
      <w:proofErr w:type="spellEnd"/>
      <w:r w:rsidR="000532F9" w:rsidRPr="000532F9">
        <w:rPr>
          <w:rFonts w:asciiTheme="minorHAnsi" w:eastAsia="Arial" w:hAnsiTheme="minorHAnsi" w:cstheme="minorHAnsi"/>
          <w:b/>
          <w:bCs/>
        </w:rPr>
        <w:t xml:space="preserve"> ADEGUAMENTO SISMICO E MESSA IN SICUREZZA DELL'EDIFICIO SCOLASTICO DENOMINATO "MASSIMO D'AZEGLIO" ubicato in Barletta alla via XXIV Maggio - CIG: 8731589F2C - CUP: H97D18000750006</w:t>
      </w:r>
    </w:p>
    <w:p w:rsidR="000C62F5" w:rsidRPr="000C62F5" w:rsidRDefault="000C62F5" w:rsidP="000C62F5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8E70DC" w:rsidRPr="00C62CDA" w:rsidRDefault="008E70DC" w:rsidP="000C62F5">
      <w:pPr>
        <w:pStyle w:val="Corpodeltesto"/>
        <w:jc w:val="both"/>
        <w:rPr>
          <w:rFonts w:asciiTheme="minorHAnsi" w:hAnsiTheme="minorHAnsi" w:cstheme="minorHAnsi"/>
        </w:rPr>
      </w:pPr>
    </w:p>
    <w:p w:rsidR="008E70DC" w:rsidRPr="00C62CDA" w:rsidRDefault="00E63836" w:rsidP="00C62CDA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CONSAPEVOLE</w:t>
      </w:r>
    </w:p>
    <w:p w:rsidR="008E70DC" w:rsidRPr="00C62CDA" w:rsidRDefault="00E63836" w:rsidP="008B4B30">
      <w:pPr>
        <w:pStyle w:val="Corpodeltes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delle sanzioni penali previste dagli artt. 75 e 76 del DPR 445/2000, per le ipotesi di falsità in atti e dichiarazioni mendaci;</w:t>
      </w:r>
    </w:p>
    <w:p w:rsidR="008168D4" w:rsidRDefault="00E63836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DICHIARA ESPRESSAMENTE </w:t>
      </w:r>
    </w:p>
    <w:p w:rsidR="00385C00" w:rsidRDefault="00385C00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</w:p>
    <w:p w:rsidR="00385C00" w:rsidRDefault="000719E6" w:rsidP="00385C00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>i essere in possesso dei requisiti previsti dall’AVVISO</w:t>
      </w:r>
      <w:r w:rsidR="009D0EB5">
        <w:rPr>
          <w:rFonts w:asciiTheme="minorHAnsi" w:hAnsiTheme="minorHAnsi" w:cstheme="minorHAnsi"/>
        </w:rPr>
        <w:t xml:space="preserve"> (punto 3)</w:t>
      </w:r>
      <w:r w:rsidR="00385C00">
        <w:rPr>
          <w:rFonts w:asciiTheme="minorHAnsi" w:hAnsiTheme="minorHAnsi" w:cstheme="minorHAnsi"/>
        </w:rPr>
        <w:t xml:space="preserve"> nell’ambito della seguente categoria professionale: _____________________________________________</w:t>
      </w:r>
    </w:p>
    <w:p w:rsidR="00385C00" w:rsidRDefault="000719E6" w:rsidP="00385C00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>i essere in possesso, alla data di pubblicazione dell’AVVISO, della seguente specializzazione (SOLO PER I DOCENTI UNIVERSITARI)</w:t>
      </w:r>
      <w:r w:rsidR="002F5949">
        <w:rPr>
          <w:rFonts w:asciiTheme="minorHAnsi" w:hAnsiTheme="minorHAnsi" w:cstheme="minorHAnsi"/>
        </w:rPr>
        <w:t>: _______________________________________________</w:t>
      </w:r>
    </w:p>
    <w:p w:rsidR="002F5949" w:rsidRPr="00C62CDA" w:rsidRDefault="002F5949" w:rsidP="002F5949">
      <w:pPr>
        <w:pStyle w:val="Titolo11"/>
        <w:spacing w:before="52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:rsidR="00385C00" w:rsidRDefault="00385C00" w:rsidP="008168D4">
      <w:pPr>
        <w:pStyle w:val="Paragrafoelenco"/>
        <w:ind w:left="0" w:right="0"/>
        <w:rPr>
          <w:rFonts w:asciiTheme="minorHAnsi" w:hAnsiTheme="minorHAnsi" w:cstheme="minorHAnsi"/>
          <w:sz w:val="24"/>
          <w:szCs w:val="24"/>
        </w:rPr>
      </w:pPr>
    </w:p>
    <w:p w:rsidR="00385C00" w:rsidRDefault="000719E6" w:rsidP="000B255E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B255E">
        <w:rPr>
          <w:rFonts w:asciiTheme="minorHAnsi" w:hAnsiTheme="minorHAnsi" w:cstheme="minorHAnsi"/>
          <w:sz w:val="24"/>
          <w:szCs w:val="24"/>
        </w:rPr>
        <w:t>i impegnarsi a presentare</w:t>
      </w:r>
      <w:r>
        <w:rPr>
          <w:rFonts w:asciiTheme="minorHAnsi" w:hAnsiTheme="minorHAnsi" w:cstheme="minorHAnsi"/>
          <w:sz w:val="24"/>
          <w:szCs w:val="24"/>
        </w:rPr>
        <w:t xml:space="preserve">, in caso di selezione, </w:t>
      </w:r>
      <w:r w:rsidR="000B255E">
        <w:rPr>
          <w:rFonts w:asciiTheme="minorHAnsi" w:hAnsiTheme="minorHAnsi" w:cstheme="minorHAnsi"/>
          <w:sz w:val="24"/>
          <w:szCs w:val="24"/>
        </w:rPr>
        <w:t xml:space="preserve"> la docu</w:t>
      </w:r>
      <w:r>
        <w:rPr>
          <w:rFonts w:asciiTheme="minorHAnsi" w:hAnsiTheme="minorHAnsi" w:cstheme="minorHAnsi"/>
          <w:sz w:val="24"/>
          <w:szCs w:val="24"/>
        </w:rPr>
        <w:t>mentazione prevista al punto 6) dell’AVVISO;</w:t>
      </w:r>
    </w:p>
    <w:p w:rsidR="000719E6" w:rsidRDefault="000719E6" w:rsidP="000B255E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essere a conoscenza che, in caso di selezione, le sedute della Commissione potranno svolgersi in modalità remota mediante il portale </w:t>
      </w:r>
      <w:r w:rsidR="000532F9" w:rsidRPr="000532F9">
        <w:rPr>
          <w:rFonts w:asciiTheme="minorHAnsi" w:hAnsiTheme="minorHAnsi" w:cstheme="minorHAnsi"/>
          <w:sz w:val="24"/>
          <w:szCs w:val="24"/>
        </w:rPr>
        <w:t>https://teams.live.com/meet/</w:t>
      </w:r>
      <w:r w:rsidRPr="000532F9">
        <w:rPr>
          <w:rFonts w:asciiTheme="minorHAnsi" w:hAnsiTheme="minorHAnsi" w:cstheme="minorHAnsi"/>
          <w:sz w:val="24"/>
          <w:szCs w:val="24"/>
        </w:rPr>
        <w:t>;</w:t>
      </w:r>
    </w:p>
    <w:p w:rsidR="00385C00" w:rsidRDefault="009D0EB5" w:rsidP="009D0EB5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Altro_______________________________</w:t>
      </w:r>
    </w:p>
    <w:p w:rsidR="009D0EB5" w:rsidRDefault="009D0EB5" w:rsidP="009D0EB5">
      <w:pPr>
        <w:pStyle w:val="Paragrafoelenco"/>
        <w:ind w:left="720" w:right="0"/>
        <w:rPr>
          <w:rFonts w:asciiTheme="minorHAnsi" w:hAnsiTheme="minorHAnsi" w:cstheme="minorHAnsi"/>
          <w:sz w:val="24"/>
          <w:szCs w:val="24"/>
        </w:rPr>
      </w:pPr>
    </w:p>
    <w:p w:rsidR="008E70DC" w:rsidRDefault="00E63836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PRENDE ATTO</w:t>
      </w:r>
    </w:p>
    <w:p w:rsidR="000B255E" w:rsidRPr="00C62CDA" w:rsidRDefault="000B255E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</w:p>
    <w:p w:rsidR="008E70DC" w:rsidRPr="007A40EF" w:rsidRDefault="00E63836" w:rsidP="007A40EF">
      <w:pPr>
        <w:pStyle w:val="Paragrafoelenco"/>
        <w:numPr>
          <w:ilvl w:val="0"/>
          <w:numId w:val="11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r w:rsidRPr="007A40EF">
        <w:rPr>
          <w:rFonts w:asciiTheme="minorHAnsi" w:hAnsiTheme="minorHAnsi" w:cstheme="minorHAnsi"/>
          <w:sz w:val="24"/>
          <w:szCs w:val="24"/>
        </w:rPr>
        <w:t>che,aisensidell’articolo75delD.P.R.n.445del2000,qualoraemergalanonveridicitàdel contenuto della dichiarazione, il sottoscritto decade dai benefici eventualmente conseguenti al provvedimento emanato sulla base della dichiarazione nonveritiera;</w:t>
      </w:r>
    </w:p>
    <w:p w:rsidR="008E70DC" w:rsidRDefault="00E63836" w:rsidP="007A40EF">
      <w:pPr>
        <w:pStyle w:val="Paragrafoelenco"/>
        <w:numPr>
          <w:ilvl w:val="0"/>
          <w:numId w:val="11"/>
        </w:numPr>
        <w:tabs>
          <w:tab w:val="left" w:pos="385"/>
        </w:tabs>
        <w:rPr>
          <w:rFonts w:asciiTheme="minorHAnsi" w:hAnsiTheme="minorHAnsi" w:cstheme="minorHAnsi"/>
          <w:sz w:val="24"/>
          <w:szCs w:val="24"/>
        </w:rPr>
      </w:pPr>
      <w:r w:rsidRPr="007A40EF">
        <w:rPr>
          <w:rFonts w:asciiTheme="minorHAnsi" w:hAnsiTheme="minorHAnsi" w:cstheme="minorHAnsi"/>
          <w:sz w:val="24"/>
          <w:szCs w:val="24"/>
        </w:rPr>
        <w:t>cheaisensidell’articolo76dellostessoD.P.R.ladichiarazionemendaceèpunitaaisensidel codice penale e delle leggi speciali inmateria.</w:t>
      </w:r>
    </w:p>
    <w:p w:rsidR="000B255E" w:rsidRPr="007A40EF" w:rsidRDefault="000B255E" w:rsidP="009D0EB5">
      <w:pPr>
        <w:pStyle w:val="Paragrafoelenco"/>
        <w:tabs>
          <w:tab w:val="left" w:pos="385"/>
        </w:tabs>
        <w:ind w:left="790"/>
        <w:rPr>
          <w:rFonts w:asciiTheme="minorHAnsi" w:hAnsiTheme="minorHAnsi" w:cstheme="minorHAnsi"/>
          <w:sz w:val="24"/>
          <w:szCs w:val="24"/>
        </w:rPr>
      </w:pPr>
    </w:p>
    <w:p w:rsidR="008E70DC" w:rsidRDefault="000B255E" w:rsidP="000B255E">
      <w:pPr>
        <w:pStyle w:val="Corpodeltesto"/>
        <w:spacing w:before="8"/>
        <w:ind w:left="0"/>
        <w:jc w:val="center"/>
        <w:rPr>
          <w:rFonts w:asciiTheme="minorHAnsi" w:hAnsiTheme="minorHAnsi" w:cstheme="minorHAnsi"/>
          <w:b/>
        </w:rPr>
      </w:pPr>
      <w:r w:rsidRPr="000B255E">
        <w:rPr>
          <w:rFonts w:asciiTheme="minorHAnsi" w:hAnsiTheme="minorHAnsi" w:cstheme="minorHAnsi"/>
          <w:b/>
        </w:rPr>
        <w:t>ALLEGA</w:t>
      </w:r>
    </w:p>
    <w:p w:rsidR="000B255E" w:rsidRDefault="000B255E" w:rsidP="000B255E">
      <w:pPr>
        <w:pStyle w:val="Corpodel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rPr>
          <w:rFonts w:asciiTheme="minorHAnsi" w:hAnsiTheme="minorHAnsi" w:cstheme="minorHAnsi"/>
          <w:sz w:val="24"/>
          <w:szCs w:val="24"/>
        </w:rPr>
      </w:pPr>
      <w:r w:rsidRPr="00C30C11">
        <w:rPr>
          <w:rFonts w:asciiTheme="minorHAnsi" w:hAnsiTheme="minorHAnsi" w:cstheme="minorHAnsi"/>
          <w:sz w:val="24"/>
          <w:szCs w:val="24"/>
        </w:rPr>
        <w:t>approfondito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curriculum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vitae,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formato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19E6">
        <w:rPr>
          <w:rFonts w:asciiTheme="minorHAnsi" w:hAnsiTheme="minorHAnsi" w:cstheme="minorHAnsi"/>
          <w:sz w:val="24"/>
          <w:szCs w:val="24"/>
        </w:rPr>
        <w:t>E</w:t>
      </w:r>
      <w:r w:rsidRPr="00C30C11">
        <w:rPr>
          <w:rFonts w:asciiTheme="minorHAnsi" w:hAnsiTheme="minorHAnsi" w:cstheme="minorHAnsi"/>
          <w:sz w:val="24"/>
          <w:szCs w:val="24"/>
        </w:rPr>
        <w:t>uropass</w:t>
      </w:r>
      <w:proofErr w:type="spellEnd"/>
      <w:r w:rsidRPr="00C30C11">
        <w:rPr>
          <w:rFonts w:asciiTheme="minorHAnsi" w:hAnsiTheme="minorHAnsi" w:cstheme="minorHAnsi"/>
          <w:sz w:val="24"/>
          <w:szCs w:val="24"/>
        </w:rPr>
        <w:t>,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tale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da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consentire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una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compiuta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 xml:space="preserve"> valutazione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percorso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studi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e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professionale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candidato;</w:t>
      </w:r>
    </w:p>
    <w:p w:rsidR="000B255E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r w:rsidRPr="00C30C11">
        <w:rPr>
          <w:rFonts w:asciiTheme="minorHAnsi" w:hAnsiTheme="minorHAnsi" w:cstheme="minorHAnsi"/>
          <w:sz w:val="24"/>
          <w:szCs w:val="24"/>
        </w:rPr>
        <w:t>fotocopia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documento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identità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corso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0532F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validità;</w:t>
      </w:r>
    </w:p>
    <w:p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altro__________________________________</w:t>
      </w:r>
    </w:p>
    <w:p w:rsidR="000B255E" w:rsidRPr="00C30C11" w:rsidRDefault="000B255E" w:rsidP="000B255E">
      <w:pPr>
        <w:pStyle w:val="Corpodeltesto"/>
        <w:ind w:left="426" w:hanging="142"/>
        <w:rPr>
          <w:rFonts w:asciiTheme="minorHAnsi" w:hAnsiTheme="minorHAnsi" w:cstheme="minorHAnsi"/>
        </w:rPr>
      </w:pPr>
    </w:p>
    <w:p w:rsidR="000B255E" w:rsidRDefault="000B255E" w:rsidP="000B255E">
      <w:pPr>
        <w:pStyle w:val="Corpodel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:rsidR="000B255E" w:rsidRDefault="000B255E" w:rsidP="000B255E">
      <w:pPr>
        <w:pStyle w:val="Corpodel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:rsidR="000B255E" w:rsidRPr="000B255E" w:rsidRDefault="000B255E" w:rsidP="000B255E">
      <w:pPr>
        <w:pStyle w:val="Corpodel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:rsidR="008E70DC" w:rsidRPr="00C62CDA" w:rsidRDefault="007C2DA0" w:rsidP="00C62CDA">
      <w:pPr>
        <w:pStyle w:val="Corpodeltesto"/>
        <w:tabs>
          <w:tab w:val="left" w:pos="2961"/>
          <w:tab w:val="left" w:pos="5178"/>
          <w:tab w:val="left" w:pos="9682"/>
        </w:tabs>
        <w:spacing w:before="5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="00E63836" w:rsidRPr="00C62CDA">
        <w:rPr>
          <w:rFonts w:asciiTheme="minorHAnsi" w:hAnsiTheme="minorHAnsi" w:cstheme="minorHAnsi"/>
        </w:rPr>
        <w:t>,</w:t>
      </w:r>
      <w:r w:rsidR="00E63836" w:rsidRPr="00C62CDA">
        <w:rPr>
          <w:rFonts w:asciiTheme="minorHAnsi" w:hAnsiTheme="minorHAnsi" w:cstheme="minorHAnsi"/>
          <w:u w:val="single"/>
        </w:rPr>
        <w:tab/>
      </w:r>
      <w:r w:rsidR="00E63836" w:rsidRPr="00C62CDA">
        <w:rPr>
          <w:rFonts w:asciiTheme="minorHAnsi" w:hAnsiTheme="minorHAnsi" w:cstheme="minorHAnsi"/>
        </w:rPr>
        <w:tab/>
        <w:t>Infede</w:t>
      </w:r>
      <w:r w:rsidR="00E63836" w:rsidRPr="00C62CDA">
        <w:rPr>
          <w:rFonts w:asciiTheme="minorHAnsi" w:hAnsiTheme="minorHAnsi" w:cstheme="minorHAnsi"/>
          <w:u w:val="single"/>
        </w:rPr>
        <w:tab/>
      </w:r>
    </w:p>
    <w:sectPr w:rsidR="008E70DC" w:rsidRPr="00C62CDA" w:rsidSect="008E70DC">
      <w:footerReference w:type="default" r:id="rId9"/>
      <w:pgSz w:w="11910" w:h="16840"/>
      <w:pgMar w:top="1080" w:right="900" w:bottom="980" w:left="780" w:header="0" w:footer="7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4E7" w:rsidRDefault="00D924E7" w:rsidP="008E70DC">
      <w:r>
        <w:separator/>
      </w:r>
    </w:p>
  </w:endnote>
  <w:endnote w:type="continuationSeparator" w:id="1">
    <w:p w:rsidR="00D924E7" w:rsidRDefault="00D924E7" w:rsidP="008E7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DC" w:rsidRDefault="003A28D9">
    <w:pPr>
      <w:pStyle w:val="Corpodeltesto"/>
      <w:spacing w:line="14" w:lineRule="auto"/>
      <w:ind w:left="0"/>
      <w:rPr>
        <w:sz w:val="20"/>
      </w:rPr>
    </w:pPr>
    <w:r w:rsidRPr="003A28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3.4pt;margin-top:791.4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" filled="f" stroked="f">
          <v:textbox inset="0,0,0,0">
            <w:txbxContent>
              <w:p w:rsidR="008E70DC" w:rsidRDefault="003A28D9">
                <w:pPr>
                  <w:pStyle w:val="Corpodel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E63836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532F9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  <w:r w:rsidR="00E63836">
                  <w:rPr>
                    <w:rFonts w:ascii="Times New Roman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4E7" w:rsidRDefault="00D924E7" w:rsidP="008E70DC">
      <w:r>
        <w:separator/>
      </w:r>
    </w:p>
  </w:footnote>
  <w:footnote w:type="continuationSeparator" w:id="1">
    <w:p w:rsidR="00D924E7" w:rsidRDefault="00D924E7" w:rsidP="008E7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A2B"/>
    <w:multiLevelType w:val="hybridMultilevel"/>
    <w:tmpl w:val="F530C45E"/>
    <w:lvl w:ilvl="0" w:tplc="BFFA75FE">
      <w:start w:val="1"/>
      <w:numFmt w:val="decimal"/>
      <w:lvlText w:val="%1)"/>
      <w:lvlJc w:val="left"/>
      <w:pPr>
        <w:ind w:left="566" w:hanging="353"/>
      </w:pPr>
      <w:rPr>
        <w:rFonts w:hint="default"/>
        <w:spacing w:val="-6"/>
        <w:w w:val="100"/>
        <w:lang w:val="it-IT" w:eastAsia="en-US" w:bidi="ar-SA"/>
      </w:rPr>
    </w:lvl>
    <w:lvl w:ilvl="1" w:tplc="30B28B84">
      <w:numFmt w:val="bullet"/>
      <w:lvlText w:val="•"/>
      <w:lvlJc w:val="left"/>
      <w:pPr>
        <w:ind w:left="1462" w:hanging="353"/>
      </w:pPr>
      <w:rPr>
        <w:rFonts w:hint="default"/>
        <w:lang w:val="it-IT" w:eastAsia="en-US" w:bidi="ar-SA"/>
      </w:rPr>
    </w:lvl>
    <w:lvl w:ilvl="2" w:tplc="C56A2E54">
      <w:numFmt w:val="bullet"/>
      <w:lvlText w:val="•"/>
      <w:lvlJc w:val="left"/>
      <w:pPr>
        <w:ind w:left="2364" w:hanging="353"/>
      </w:pPr>
      <w:rPr>
        <w:rFonts w:hint="default"/>
        <w:lang w:val="it-IT" w:eastAsia="en-US" w:bidi="ar-SA"/>
      </w:rPr>
    </w:lvl>
    <w:lvl w:ilvl="3" w:tplc="CC2893C2">
      <w:numFmt w:val="bullet"/>
      <w:lvlText w:val="•"/>
      <w:lvlJc w:val="left"/>
      <w:pPr>
        <w:ind w:left="3267" w:hanging="353"/>
      </w:pPr>
      <w:rPr>
        <w:rFonts w:hint="default"/>
        <w:lang w:val="it-IT" w:eastAsia="en-US" w:bidi="ar-SA"/>
      </w:rPr>
    </w:lvl>
    <w:lvl w:ilvl="4" w:tplc="272AFC98">
      <w:numFmt w:val="bullet"/>
      <w:lvlText w:val="•"/>
      <w:lvlJc w:val="left"/>
      <w:pPr>
        <w:ind w:left="4169" w:hanging="353"/>
      </w:pPr>
      <w:rPr>
        <w:rFonts w:hint="default"/>
        <w:lang w:val="it-IT" w:eastAsia="en-US" w:bidi="ar-SA"/>
      </w:rPr>
    </w:lvl>
    <w:lvl w:ilvl="5" w:tplc="D5D86C0E">
      <w:numFmt w:val="bullet"/>
      <w:lvlText w:val="•"/>
      <w:lvlJc w:val="left"/>
      <w:pPr>
        <w:ind w:left="5072" w:hanging="353"/>
      </w:pPr>
      <w:rPr>
        <w:rFonts w:hint="default"/>
        <w:lang w:val="it-IT" w:eastAsia="en-US" w:bidi="ar-SA"/>
      </w:rPr>
    </w:lvl>
    <w:lvl w:ilvl="6" w:tplc="B730501C">
      <w:numFmt w:val="bullet"/>
      <w:lvlText w:val="•"/>
      <w:lvlJc w:val="left"/>
      <w:pPr>
        <w:ind w:left="5974" w:hanging="353"/>
      </w:pPr>
      <w:rPr>
        <w:rFonts w:hint="default"/>
        <w:lang w:val="it-IT" w:eastAsia="en-US" w:bidi="ar-SA"/>
      </w:rPr>
    </w:lvl>
    <w:lvl w:ilvl="7" w:tplc="CC1252C6">
      <w:numFmt w:val="bullet"/>
      <w:lvlText w:val="•"/>
      <w:lvlJc w:val="left"/>
      <w:pPr>
        <w:ind w:left="6877" w:hanging="353"/>
      </w:pPr>
      <w:rPr>
        <w:rFonts w:hint="default"/>
        <w:lang w:val="it-IT" w:eastAsia="en-US" w:bidi="ar-SA"/>
      </w:rPr>
    </w:lvl>
    <w:lvl w:ilvl="8" w:tplc="C54C9D08">
      <w:numFmt w:val="bullet"/>
      <w:lvlText w:val="•"/>
      <w:lvlJc w:val="left"/>
      <w:pPr>
        <w:ind w:left="7779" w:hanging="353"/>
      </w:pPr>
      <w:rPr>
        <w:rFonts w:hint="default"/>
        <w:lang w:val="it-IT" w:eastAsia="en-US" w:bidi="ar-SA"/>
      </w:rPr>
    </w:lvl>
  </w:abstractNum>
  <w:abstractNum w:abstractNumId="1">
    <w:nsid w:val="1C4663E7"/>
    <w:multiLevelType w:val="hybridMultilevel"/>
    <w:tmpl w:val="3020A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A7D39"/>
    <w:multiLevelType w:val="hybridMultilevel"/>
    <w:tmpl w:val="7DE09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24D6B"/>
    <w:multiLevelType w:val="hybridMultilevel"/>
    <w:tmpl w:val="68808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010B7"/>
    <w:multiLevelType w:val="hybridMultilevel"/>
    <w:tmpl w:val="CF684F92"/>
    <w:lvl w:ilvl="0" w:tplc="0410000D">
      <w:start w:val="1"/>
      <w:numFmt w:val="bullet"/>
      <w:lvlText w:val=""/>
      <w:lvlJc w:val="left"/>
      <w:pPr>
        <w:ind w:left="213" w:hanging="143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5">
    <w:nsid w:val="54806A64"/>
    <w:multiLevelType w:val="hybridMultilevel"/>
    <w:tmpl w:val="B4F6D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F18E0"/>
    <w:multiLevelType w:val="hybridMultilevel"/>
    <w:tmpl w:val="17160BB4"/>
    <w:lvl w:ilvl="0" w:tplc="6D90CF44">
      <w:numFmt w:val="bullet"/>
      <w:lvlText w:val="-"/>
      <w:lvlJc w:val="left"/>
      <w:pPr>
        <w:ind w:left="213" w:hanging="143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7">
    <w:nsid w:val="62AD400B"/>
    <w:multiLevelType w:val="hybridMultilevel"/>
    <w:tmpl w:val="65063742"/>
    <w:lvl w:ilvl="0" w:tplc="678E2C46">
      <w:start w:val="1"/>
      <w:numFmt w:val="lowerLetter"/>
      <w:lvlText w:val="%1)"/>
      <w:lvlJc w:val="left"/>
      <w:pPr>
        <w:ind w:left="455" w:hanging="242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E03CDB5E">
      <w:numFmt w:val="bullet"/>
      <w:lvlText w:val="•"/>
      <w:lvlJc w:val="left"/>
      <w:pPr>
        <w:ind w:left="1436" w:hanging="242"/>
      </w:pPr>
      <w:rPr>
        <w:rFonts w:hint="default"/>
        <w:lang w:val="it-IT" w:eastAsia="en-US" w:bidi="ar-SA"/>
      </w:rPr>
    </w:lvl>
    <w:lvl w:ilvl="2" w:tplc="63703A66">
      <w:numFmt w:val="bullet"/>
      <w:lvlText w:val="•"/>
      <w:lvlJc w:val="left"/>
      <w:pPr>
        <w:ind w:left="2412" w:hanging="242"/>
      </w:pPr>
      <w:rPr>
        <w:rFonts w:hint="default"/>
        <w:lang w:val="it-IT" w:eastAsia="en-US" w:bidi="ar-SA"/>
      </w:rPr>
    </w:lvl>
    <w:lvl w:ilvl="3" w:tplc="CC2C5138">
      <w:numFmt w:val="bullet"/>
      <w:lvlText w:val="•"/>
      <w:lvlJc w:val="left"/>
      <w:pPr>
        <w:ind w:left="3389" w:hanging="242"/>
      </w:pPr>
      <w:rPr>
        <w:rFonts w:hint="default"/>
        <w:lang w:val="it-IT" w:eastAsia="en-US" w:bidi="ar-SA"/>
      </w:rPr>
    </w:lvl>
    <w:lvl w:ilvl="4" w:tplc="2DBE25D4">
      <w:numFmt w:val="bullet"/>
      <w:lvlText w:val="•"/>
      <w:lvlJc w:val="left"/>
      <w:pPr>
        <w:ind w:left="4365" w:hanging="242"/>
      </w:pPr>
      <w:rPr>
        <w:rFonts w:hint="default"/>
        <w:lang w:val="it-IT" w:eastAsia="en-US" w:bidi="ar-SA"/>
      </w:rPr>
    </w:lvl>
    <w:lvl w:ilvl="5" w:tplc="7E923A3C">
      <w:numFmt w:val="bullet"/>
      <w:lvlText w:val="•"/>
      <w:lvlJc w:val="left"/>
      <w:pPr>
        <w:ind w:left="5342" w:hanging="242"/>
      </w:pPr>
      <w:rPr>
        <w:rFonts w:hint="default"/>
        <w:lang w:val="it-IT" w:eastAsia="en-US" w:bidi="ar-SA"/>
      </w:rPr>
    </w:lvl>
    <w:lvl w:ilvl="6" w:tplc="735E4390">
      <w:numFmt w:val="bullet"/>
      <w:lvlText w:val="•"/>
      <w:lvlJc w:val="left"/>
      <w:pPr>
        <w:ind w:left="6318" w:hanging="242"/>
      </w:pPr>
      <w:rPr>
        <w:rFonts w:hint="default"/>
        <w:lang w:val="it-IT" w:eastAsia="en-US" w:bidi="ar-SA"/>
      </w:rPr>
    </w:lvl>
    <w:lvl w:ilvl="7" w:tplc="63402A22">
      <w:numFmt w:val="bullet"/>
      <w:lvlText w:val="•"/>
      <w:lvlJc w:val="left"/>
      <w:pPr>
        <w:ind w:left="7294" w:hanging="242"/>
      </w:pPr>
      <w:rPr>
        <w:rFonts w:hint="default"/>
        <w:lang w:val="it-IT" w:eastAsia="en-US" w:bidi="ar-SA"/>
      </w:rPr>
    </w:lvl>
    <w:lvl w:ilvl="8" w:tplc="C8E23522">
      <w:numFmt w:val="bullet"/>
      <w:lvlText w:val="•"/>
      <w:lvlJc w:val="left"/>
      <w:pPr>
        <w:ind w:left="8271" w:hanging="242"/>
      </w:pPr>
      <w:rPr>
        <w:rFonts w:hint="default"/>
        <w:lang w:val="it-IT" w:eastAsia="en-US" w:bidi="ar-SA"/>
      </w:rPr>
    </w:lvl>
  </w:abstractNum>
  <w:abstractNum w:abstractNumId="8">
    <w:nsid w:val="660B0BA6"/>
    <w:multiLevelType w:val="hybridMultilevel"/>
    <w:tmpl w:val="13283F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E7768"/>
    <w:multiLevelType w:val="hybridMultilevel"/>
    <w:tmpl w:val="5B52C52C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>
    <w:nsid w:val="71052CCC"/>
    <w:multiLevelType w:val="hybridMultilevel"/>
    <w:tmpl w:val="BA7825C0"/>
    <w:lvl w:ilvl="0" w:tplc="C38A33B8">
      <w:numFmt w:val="bullet"/>
      <w:lvlText w:val=""/>
      <w:lvlJc w:val="left"/>
      <w:pPr>
        <w:ind w:left="182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C6FEC4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2" w:tplc="6FF6B9CE">
      <w:numFmt w:val="bullet"/>
      <w:lvlText w:val="•"/>
      <w:lvlJc w:val="left"/>
      <w:pPr>
        <w:ind w:left="3428" w:hanging="360"/>
      </w:pPr>
      <w:rPr>
        <w:rFonts w:hint="default"/>
        <w:lang w:val="it-IT" w:eastAsia="en-US" w:bidi="ar-SA"/>
      </w:rPr>
    </w:lvl>
    <w:lvl w:ilvl="3" w:tplc="969E96E0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4" w:tplc="B0589F9E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153CDCB6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CC489844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F708B61A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9C38958A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11">
    <w:nsid w:val="73F66D1B"/>
    <w:multiLevelType w:val="hybridMultilevel"/>
    <w:tmpl w:val="E07A3A1E"/>
    <w:lvl w:ilvl="0" w:tplc="F4E6CA5E">
      <w:numFmt w:val="bullet"/>
      <w:lvlText w:val="·"/>
      <w:lvlJc w:val="left"/>
      <w:pPr>
        <w:ind w:left="213" w:hanging="128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862E91A">
      <w:numFmt w:val="bullet"/>
      <w:lvlText w:val="•"/>
      <w:lvlJc w:val="left"/>
      <w:pPr>
        <w:ind w:left="1220" w:hanging="128"/>
      </w:pPr>
      <w:rPr>
        <w:rFonts w:hint="default"/>
        <w:lang w:val="it-IT" w:eastAsia="en-US" w:bidi="ar-SA"/>
      </w:rPr>
    </w:lvl>
    <w:lvl w:ilvl="2" w:tplc="1BBAEDF6">
      <w:numFmt w:val="bullet"/>
      <w:lvlText w:val="•"/>
      <w:lvlJc w:val="left"/>
      <w:pPr>
        <w:ind w:left="2220" w:hanging="128"/>
      </w:pPr>
      <w:rPr>
        <w:rFonts w:hint="default"/>
        <w:lang w:val="it-IT" w:eastAsia="en-US" w:bidi="ar-SA"/>
      </w:rPr>
    </w:lvl>
    <w:lvl w:ilvl="3" w:tplc="7E003B08">
      <w:numFmt w:val="bullet"/>
      <w:lvlText w:val="•"/>
      <w:lvlJc w:val="left"/>
      <w:pPr>
        <w:ind w:left="3221" w:hanging="128"/>
      </w:pPr>
      <w:rPr>
        <w:rFonts w:hint="default"/>
        <w:lang w:val="it-IT" w:eastAsia="en-US" w:bidi="ar-SA"/>
      </w:rPr>
    </w:lvl>
    <w:lvl w:ilvl="4" w:tplc="04E40B78">
      <w:numFmt w:val="bullet"/>
      <w:lvlText w:val="•"/>
      <w:lvlJc w:val="left"/>
      <w:pPr>
        <w:ind w:left="4221" w:hanging="128"/>
      </w:pPr>
      <w:rPr>
        <w:rFonts w:hint="default"/>
        <w:lang w:val="it-IT" w:eastAsia="en-US" w:bidi="ar-SA"/>
      </w:rPr>
    </w:lvl>
    <w:lvl w:ilvl="5" w:tplc="3D92852C">
      <w:numFmt w:val="bullet"/>
      <w:lvlText w:val="•"/>
      <w:lvlJc w:val="left"/>
      <w:pPr>
        <w:ind w:left="5222" w:hanging="128"/>
      </w:pPr>
      <w:rPr>
        <w:rFonts w:hint="default"/>
        <w:lang w:val="it-IT" w:eastAsia="en-US" w:bidi="ar-SA"/>
      </w:rPr>
    </w:lvl>
    <w:lvl w:ilvl="6" w:tplc="7248993C">
      <w:numFmt w:val="bullet"/>
      <w:lvlText w:val="•"/>
      <w:lvlJc w:val="left"/>
      <w:pPr>
        <w:ind w:left="6222" w:hanging="128"/>
      </w:pPr>
      <w:rPr>
        <w:rFonts w:hint="default"/>
        <w:lang w:val="it-IT" w:eastAsia="en-US" w:bidi="ar-SA"/>
      </w:rPr>
    </w:lvl>
    <w:lvl w:ilvl="7" w:tplc="F8661E22">
      <w:numFmt w:val="bullet"/>
      <w:lvlText w:val="•"/>
      <w:lvlJc w:val="left"/>
      <w:pPr>
        <w:ind w:left="7222" w:hanging="128"/>
      </w:pPr>
      <w:rPr>
        <w:rFonts w:hint="default"/>
        <w:lang w:val="it-IT" w:eastAsia="en-US" w:bidi="ar-SA"/>
      </w:rPr>
    </w:lvl>
    <w:lvl w:ilvl="8" w:tplc="498CDBB8">
      <w:numFmt w:val="bullet"/>
      <w:lvlText w:val="•"/>
      <w:lvlJc w:val="left"/>
      <w:pPr>
        <w:ind w:left="8223" w:hanging="128"/>
      </w:pPr>
      <w:rPr>
        <w:rFonts w:hint="default"/>
        <w:lang w:val="it-IT" w:eastAsia="en-US" w:bidi="ar-SA"/>
      </w:rPr>
    </w:lvl>
  </w:abstractNum>
  <w:abstractNum w:abstractNumId="12">
    <w:nsid w:val="7ADB6D99"/>
    <w:multiLevelType w:val="hybridMultilevel"/>
    <w:tmpl w:val="09FC84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0245E"/>
    <w:multiLevelType w:val="hybridMultilevel"/>
    <w:tmpl w:val="FDF063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E70DC"/>
    <w:rsid w:val="000532F9"/>
    <w:rsid w:val="000719E6"/>
    <w:rsid w:val="000B255E"/>
    <w:rsid w:val="000C62F5"/>
    <w:rsid w:val="001D3498"/>
    <w:rsid w:val="002F5949"/>
    <w:rsid w:val="00385C00"/>
    <w:rsid w:val="003A28D9"/>
    <w:rsid w:val="0047628E"/>
    <w:rsid w:val="00507B26"/>
    <w:rsid w:val="00551136"/>
    <w:rsid w:val="00563A8D"/>
    <w:rsid w:val="005A7AC9"/>
    <w:rsid w:val="006A243F"/>
    <w:rsid w:val="006C0754"/>
    <w:rsid w:val="007A40EF"/>
    <w:rsid w:val="007C2DA0"/>
    <w:rsid w:val="008168D4"/>
    <w:rsid w:val="00852269"/>
    <w:rsid w:val="008B4B30"/>
    <w:rsid w:val="008E70DC"/>
    <w:rsid w:val="00941F19"/>
    <w:rsid w:val="00950940"/>
    <w:rsid w:val="009D0EB5"/>
    <w:rsid w:val="00A36A26"/>
    <w:rsid w:val="00A63389"/>
    <w:rsid w:val="00AD2106"/>
    <w:rsid w:val="00B9531E"/>
    <w:rsid w:val="00C03125"/>
    <w:rsid w:val="00C46F7D"/>
    <w:rsid w:val="00C62CDA"/>
    <w:rsid w:val="00D64E4E"/>
    <w:rsid w:val="00D924E7"/>
    <w:rsid w:val="00D97B95"/>
    <w:rsid w:val="00E63836"/>
    <w:rsid w:val="00E64A26"/>
    <w:rsid w:val="00F0656B"/>
    <w:rsid w:val="00F8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70DC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70DC"/>
    <w:pPr>
      <w:ind w:left="2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E70DC"/>
    <w:pPr>
      <w:ind w:left="385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E70DC"/>
    <w:pPr>
      <w:spacing w:before="208"/>
      <w:ind w:left="73" w:right="3342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8E70DC"/>
    <w:pPr>
      <w:ind w:left="213" w:right="228"/>
      <w:jc w:val="both"/>
    </w:pPr>
  </w:style>
  <w:style w:type="paragraph" w:customStyle="1" w:styleId="TableParagraph">
    <w:name w:val="Table Paragraph"/>
    <w:basedOn w:val="Normale"/>
    <w:uiPriority w:val="1"/>
    <w:qFormat/>
    <w:rsid w:val="008E70DC"/>
  </w:style>
  <w:style w:type="character" w:styleId="Collegamentoipertestuale">
    <w:name w:val="Hyperlink"/>
    <w:basedOn w:val="Carpredefinitoparagrafo"/>
    <w:uiPriority w:val="99"/>
    <w:unhideWhenUsed/>
    <w:rsid w:val="000719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08DA-080B-4CB3-834E-10916B14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dileo</dc:creator>
  <cp:lastModifiedBy>Sinisi Lorenzo</cp:lastModifiedBy>
  <cp:revision>4</cp:revision>
  <dcterms:created xsi:type="dcterms:W3CDTF">2021-06-24T17:14:00Z</dcterms:created>
  <dcterms:modified xsi:type="dcterms:W3CDTF">2021-07-27T08:03:00Z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WebSicDotNet</vt:lpwstr>
  </property>
  <property fmtid="{D5CDD505-2E9C-101B-9397-08002B2CF9AE}" pid="4" name="LastSaved">
    <vt:filetime>2020-05-29T00:00:00Z</vt:filetime>
  </property>
</Properties>
</file>